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0" w:type="dxa"/>
        <w:tblInd w:w="9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9"/>
        <w:gridCol w:w="6701"/>
      </w:tblGrid>
      <w:tr w:rsidR="00FF36EA" w14:paraId="0EC58F7A" w14:textId="77777777" w:rsidTr="00372DA5">
        <w:tc>
          <w:tcPr>
            <w:tcW w:w="1669" w:type="dxa"/>
            <w:shd w:val="clear" w:color="auto" w:fill="auto"/>
          </w:tcPr>
          <w:p w14:paraId="72596E0E" w14:textId="77777777" w:rsidR="00FF36EA" w:rsidRDefault="007515FD">
            <w:pPr>
              <w:pStyle w:val="TableContents"/>
            </w:pPr>
            <w:r>
              <w:t>Name:</w:t>
            </w:r>
          </w:p>
        </w:tc>
        <w:tc>
          <w:tcPr>
            <w:tcW w:w="6701" w:type="dxa"/>
            <w:shd w:val="clear" w:color="auto" w:fill="auto"/>
          </w:tcPr>
          <w:p w14:paraId="6BE01654" w14:textId="77777777" w:rsidR="00FF36EA" w:rsidRDefault="007515FD">
            <w:pPr>
              <w:pStyle w:val="TableContents"/>
            </w:pPr>
            <w:r>
              <w:t>Doug O’Leary</w:t>
            </w:r>
          </w:p>
        </w:tc>
      </w:tr>
      <w:tr w:rsidR="00FF36EA" w14:paraId="37495EE4" w14:textId="77777777" w:rsidTr="00372DA5">
        <w:tc>
          <w:tcPr>
            <w:tcW w:w="1669" w:type="dxa"/>
            <w:shd w:val="clear" w:color="auto" w:fill="auto"/>
          </w:tcPr>
          <w:p w14:paraId="4C1DF1A5" w14:textId="77777777" w:rsidR="00FF36EA" w:rsidRDefault="007515FD">
            <w:pPr>
              <w:pStyle w:val="TableContents"/>
            </w:pPr>
            <w:r>
              <w:t>Email:</w:t>
            </w:r>
          </w:p>
        </w:tc>
        <w:tc>
          <w:tcPr>
            <w:tcW w:w="6701" w:type="dxa"/>
            <w:shd w:val="clear" w:color="auto" w:fill="auto"/>
          </w:tcPr>
          <w:p w14:paraId="33CC14DE" w14:textId="77777777" w:rsidR="00FF36EA" w:rsidRDefault="007515FD">
            <w:pPr>
              <w:pStyle w:val="TableContents"/>
            </w:pPr>
            <w:r>
              <w:t>dkoleary@olearycomputers.com</w:t>
            </w:r>
          </w:p>
        </w:tc>
      </w:tr>
      <w:tr w:rsidR="00FF36EA" w14:paraId="2A45C64F" w14:textId="77777777" w:rsidTr="00372DA5">
        <w:tc>
          <w:tcPr>
            <w:tcW w:w="1669" w:type="dxa"/>
            <w:shd w:val="clear" w:color="auto" w:fill="auto"/>
          </w:tcPr>
          <w:p w14:paraId="14CA2D4B" w14:textId="77777777" w:rsidR="00FF36EA" w:rsidRDefault="007515FD">
            <w:pPr>
              <w:pStyle w:val="TableContents"/>
            </w:pPr>
            <w:r>
              <w:t>Phone:</w:t>
            </w:r>
          </w:p>
        </w:tc>
        <w:tc>
          <w:tcPr>
            <w:tcW w:w="6701" w:type="dxa"/>
            <w:shd w:val="clear" w:color="auto" w:fill="auto"/>
          </w:tcPr>
          <w:p w14:paraId="2B384F45" w14:textId="77777777" w:rsidR="00FF36EA" w:rsidRDefault="007515FD">
            <w:pPr>
              <w:pStyle w:val="TableContents"/>
            </w:pPr>
            <w:r>
              <w:t>630-248-2749</w:t>
            </w:r>
          </w:p>
        </w:tc>
      </w:tr>
      <w:tr w:rsidR="00FF36EA" w14:paraId="65102F09" w14:textId="77777777" w:rsidTr="00372DA5">
        <w:trPr>
          <w:trHeight w:val="461"/>
        </w:trPr>
        <w:tc>
          <w:tcPr>
            <w:tcW w:w="1669" w:type="dxa"/>
            <w:shd w:val="clear" w:color="auto" w:fill="auto"/>
          </w:tcPr>
          <w:p w14:paraId="51D5A009" w14:textId="77777777" w:rsidR="00FF36EA" w:rsidRDefault="007515FD">
            <w:pPr>
              <w:pStyle w:val="TableContents"/>
            </w:pPr>
            <w:r>
              <w:t>Objective:</w:t>
            </w:r>
          </w:p>
        </w:tc>
        <w:tc>
          <w:tcPr>
            <w:tcW w:w="6701" w:type="dxa"/>
            <w:shd w:val="clear" w:color="auto" w:fill="auto"/>
          </w:tcPr>
          <w:p w14:paraId="0B696339" w14:textId="77777777" w:rsidR="00FF36EA" w:rsidRDefault="007515FD">
            <w:pPr>
              <w:pStyle w:val="TableContents"/>
            </w:pPr>
            <w:r>
              <w:t>Increase company’s productivity through efficient and professional team, security, operations, and automation management.</w:t>
            </w:r>
          </w:p>
        </w:tc>
      </w:tr>
      <w:tr w:rsidR="00FF36EA" w14:paraId="2DD0A6D0" w14:textId="77777777" w:rsidTr="00372DA5">
        <w:trPr>
          <w:trHeight w:val="461"/>
        </w:trPr>
        <w:tc>
          <w:tcPr>
            <w:tcW w:w="1669" w:type="dxa"/>
            <w:shd w:val="clear" w:color="auto" w:fill="auto"/>
          </w:tcPr>
          <w:p w14:paraId="38E9685A" w14:textId="77777777" w:rsidR="00FF36EA" w:rsidRDefault="007515FD">
            <w:pPr>
              <w:pStyle w:val="TableContents"/>
            </w:pPr>
            <w:r>
              <w:t>Employment:</w:t>
            </w:r>
          </w:p>
        </w:tc>
        <w:tc>
          <w:tcPr>
            <w:tcW w:w="6701" w:type="dxa"/>
            <w:shd w:val="clear" w:color="auto" w:fill="auto"/>
          </w:tcPr>
          <w:p w14:paraId="6D5516BD" w14:textId="77777777" w:rsidR="00FF36EA" w:rsidRDefault="007515FD">
            <w:pPr>
              <w:pStyle w:val="TableContents"/>
              <w:numPr>
                <w:ilvl w:val="0"/>
                <w:numId w:val="2"/>
              </w:numPr>
            </w:pPr>
            <w:r>
              <w:t>Multiplan Inc, UNIX support manager, 7.5 years</w:t>
            </w:r>
          </w:p>
          <w:p w14:paraId="74564CE3" w14:textId="77777777" w:rsidR="00FF36EA" w:rsidRDefault="007515FD">
            <w:pPr>
              <w:pStyle w:val="TableContents"/>
              <w:numPr>
                <w:ilvl w:val="0"/>
                <w:numId w:val="2"/>
              </w:numPr>
            </w:pPr>
            <w:r>
              <w:t>O’Leary Computers Inc, Consultant, 15 years</w:t>
            </w:r>
          </w:p>
        </w:tc>
      </w:tr>
    </w:tbl>
    <w:p w14:paraId="389C4744" w14:textId="77777777" w:rsidR="00FF36EA" w:rsidRDefault="007515FD">
      <w:pPr>
        <w:rPr>
          <w:u w:val="single"/>
        </w:rPr>
      </w:pPr>
      <w:r>
        <w:rPr>
          <w:u w:val="single"/>
        </w:rPr>
        <w:t>Team/personnel management:</w:t>
      </w:r>
    </w:p>
    <w:p w14:paraId="5E66BD0A" w14:textId="77777777" w:rsidR="00FF36EA" w:rsidRDefault="007515FD">
      <w:pPr>
        <w:numPr>
          <w:ilvl w:val="0"/>
          <w:numId w:val="3"/>
        </w:numPr>
      </w:pPr>
      <w:r>
        <w:t>Reformed previously mismanaged group from open, internal conflict to highly effective, high performing and cohesive team.</w:t>
      </w:r>
    </w:p>
    <w:p w14:paraId="266F1176" w14:textId="77777777" w:rsidR="00FF36EA" w:rsidRDefault="007515FD">
      <w:pPr>
        <w:numPr>
          <w:ilvl w:val="0"/>
          <w:numId w:val="3"/>
        </w:numPr>
      </w:pPr>
      <w:r>
        <w:t>Managed systems started ~ 350 virtual and physical hosts, supported by 5 member team; currently over 2,400 systems managed by 4 member team.</w:t>
      </w:r>
    </w:p>
    <w:p w14:paraId="0DFD93C4" w14:textId="77777777" w:rsidR="00FF36EA" w:rsidRDefault="007515FD">
      <w:pPr>
        <w:numPr>
          <w:ilvl w:val="0"/>
          <w:numId w:val="3"/>
        </w:numPr>
      </w:pPr>
      <w:r>
        <w:t>Mentored/coached low performers to achieve their potential.</w:t>
      </w:r>
    </w:p>
    <w:p w14:paraId="541A8D02" w14:textId="77777777" w:rsidR="00FF36EA" w:rsidRDefault="007515FD">
      <w:pPr>
        <w:numPr>
          <w:ilvl w:val="0"/>
          <w:numId w:val="3"/>
        </w:numPr>
      </w:pPr>
      <w:r>
        <w:t>Documented, drafted, and automated all standard processes and procedures.</w:t>
      </w:r>
    </w:p>
    <w:p w14:paraId="19A07885" w14:textId="77777777" w:rsidR="00FF36EA" w:rsidRDefault="007515FD">
      <w:pPr>
        <w:numPr>
          <w:ilvl w:val="0"/>
          <w:numId w:val="3"/>
        </w:numPr>
      </w:pPr>
      <w:r>
        <w:t xml:space="preserve">Documented, drafted, and executed all security policies, standards, and procedures for </w:t>
      </w:r>
      <w:proofErr w:type="spellStart"/>
      <w:r>
        <w:t>hitrust</w:t>
      </w:r>
      <w:proofErr w:type="spellEnd"/>
      <w:r>
        <w:t>, sox, and other security audits.</w:t>
      </w:r>
    </w:p>
    <w:p w14:paraId="3C3C4448" w14:textId="77777777" w:rsidR="00FF36EA" w:rsidRDefault="007515FD">
      <w:pPr>
        <w:numPr>
          <w:ilvl w:val="0"/>
          <w:numId w:val="3"/>
        </w:numPr>
      </w:pPr>
      <w:r>
        <w:t>Supported diverse application teams including oracle dbas and middleware.</w:t>
      </w:r>
    </w:p>
    <w:p w14:paraId="6F14604F" w14:textId="77777777" w:rsidR="00FF36EA" w:rsidRDefault="00FF36EA"/>
    <w:p w14:paraId="7BBFB4F3" w14:textId="77777777" w:rsidR="00FF36EA" w:rsidRDefault="007515FD">
      <w:pPr>
        <w:rPr>
          <w:u w:val="single"/>
        </w:rPr>
      </w:pPr>
      <w:r>
        <w:rPr>
          <w:u w:val="single"/>
        </w:rPr>
        <w:t>Company impact:</w:t>
      </w:r>
    </w:p>
    <w:p w14:paraId="048DD108" w14:textId="77777777" w:rsidR="00FF36EA" w:rsidRDefault="007515FD">
      <w:pPr>
        <w:numPr>
          <w:ilvl w:val="0"/>
          <w:numId w:val="4"/>
        </w:numPr>
      </w:pPr>
      <w:r>
        <w:t xml:space="preserve">MySQL </w:t>
      </w:r>
      <w:proofErr w:type="spellStart"/>
      <w:r>
        <w:t>db</w:t>
      </w:r>
      <w:proofErr w:type="spellEnd"/>
      <w:r>
        <w:t xml:space="preserve"> for UNIX support/asset management:</w:t>
      </w:r>
    </w:p>
    <w:p w14:paraId="4F98D208" w14:textId="77777777" w:rsidR="00FF36EA" w:rsidRDefault="007515FD">
      <w:pPr>
        <w:numPr>
          <w:ilvl w:val="1"/>
          <w:numId w:val="4"/>
        </w:numPr>
      </w:pPr>
      <w:r>
        <w:t>Replaced old, proprietary wiki in favor of RDBMS.  Less error prone, easier to manage.</w:t>
      </w:r>
    </w:p>
    <w:p w14:paraId="34BE6A9A" w14:textId="77777777" w:rsidR="00FF36EA" w:rsidRDefault="007515FD">
      <w:pPr>
        <w:numPr>
          <w:ilvl w:val="1"/>
          <w:numId w:val="4"/>
        </w:numPr>
      </w:pPr>
      <w:r>
        <w:t>Became the cornerstone of all team’s processes and procedures including reporting, patching, configuration management, and security.</w:t>
      </w:r>
    </w:p>
    <w:p w14:paraId="080C6CCA" w14:textId="77777777" w:rsidR="00FF36EA" w:rsidRDefault="007515FD">
      <w:pPr>
        <w:numPr>
          <w:ilvl w:val="1"/>
          <w:numId w:val="4"/>
        </w:numPr>
      </w:pPr>
      <w:r>
        <w:t>Replicated across 3 data centers to ensure availability and redundancy.</w:t>
      </w:r>
    </w:p>
    <w:p w14:paraId="5FB648DD" w14:textId="77777777" w:rsidR="00FF36EA" w:rsidRDefault="007515FD">
      <w:pPr>
        <w:numPr>
          <w:ilvl w:val="1"/>
          <w:numId w:val="4"/>
        </w:numPr>
      </w:pPr>
      <w:r>
        <w:t xml:space="preserve">Recently migrated to </w:t>
      </w:r>
      <w:proofErr w:type="spellStart"/>
      <w:r>
        <w:t>mariadb</w:t>
      </w:r>
      <w:proofErr w:type="spellEnd"/>
      <w:r>
        <w:t xml:space="preserve"> (multi-master) in </w:t>
      </w:r>
      <w:proofErr w:type="spellStart"/>
      <w:r>
        <w:t>kubernetes</w:t>
      </w:r>
      <w:proofErr w:type="spellEnd"/>
      <w:r>
        <w:t xml:space="preserve"> to reduce </w:t>
      </w:r>
      <w:proofErr w:type="spellStart"/>
      <w:r>
        <w:t>db</w:t>
      </w:r>
      <w:proofErr w:type="spellEnd"/>
      <w:r>
        <w:t xml:space="preserve"> complexity and increased availability.</w:t>
      </w:r>
    </w:p>
    <w:p w14:paraId="6F162B10" w14:textId="77777777" w:rsidR="00FF36EA" w:rsidRDefault="007515FD">
      <w:pPr>
        <w:numPr>
          <w:ilvl w:val="0"/>
          <w:numId w:val="4"/>
        </w:numPr>
      </w:pPr>
      <w:r>
        <w:t>Patching:</w:t>
      </w:r>
    </w:p>
    <w:p w14:paraId="407EEA6A" w14:textId="77777777" w:rsidR="00FF36EA" w:rsidRDefault="007515FD">
      <w:pPr>
        <w:numPr>
          <w:ilvl w:val="1"/>
          <w:numId w:val="4"/>
        </w:numPr>
      </w:pPr>
      <w:r>
        <w:t xml:space="preserve">Introduced the concept of routine, regular patching to MPI moving from paradigm of “don’t patch unless </w:t>
      </w:r>
      <w:r w:rsidR="00372DA5">
        <w:t>it’s</w:t>
      </w:r>
      <w:r>
        <w:t xml:space="preserve"> broke” to quarterly patching process following standard SDLC cycle.</w:t>
      </w:r>
    </w:p>
    <w:p w14:paraId="5FF3CA09" w14:textId="77777777" w:rsidR="00FF36EA" w:rsidRDefault="007515FD">
      <w:pPr>
        <w:numPr>
          <w:ilvl w:val="1"/>
          <w:numId w:val="4"/>
        </w:numPr>
      </w:pPr>
      <w:r>
        <w:t>UNIX team success prompted other teams (windows, dbas, middleware) to follow suit.</w:t>
      </w:r>
    </w:p>
    <w:p w14:paraId="269A99D5" w14:textId="77777777" w:rsidR="00FF36EA" w:rsidRDefault="007515FD">
      <w:pPr>
        <w:numPr>
          <w:ilvl w:val="1"/>
          <w:numId w:val="4"/>
        </w:numPr>
      </w:pPr>
      <w:r>
        <w:t xml:space="preserve">Fully adopted/accepted patching process was a key component to </w:t>
      </w:r>
      <w:proofErr w:type="spellStart"/>
      <w:r>
        <w:t>hitrust</w:t>
      </w:r>
      <w:proofErr w:type="spellEnd"/>
      <w:r>
        <w:t xml:space="preserve"> certification on first attempt.</w:t>
      </w:r>
    </w:p>
    <w:p w14:paraId="140C3CB3" w14:textId="77777777" w:rsidR="00FF36EA" w:rsidRDefault="007515FD">
      <w:pPr>
        <w:numPr>
          <w:ilvl w:val="0"/>
          <w:numId w:val="4"/>
        </w:numPr>
      </w:pPr>
      <w:r>
        <w:t>Configuration management (puppet)</w:t>
      </w:r>
    </w:p>
    <w:p w14:paraId="34815AF9" w14:textId="77777777" w:rsidR="00FF36EA" w:rsidRDefault="007515FD">
      <w:pPr>
        <w:numPr>
          <w:ilvl w:val="1"/>
          <w:numId w:val="4"/>
        </w:numPr>
      </w:pPr>
      <w:r>
        <w:t>Took over mismanaged puppet enterprise roll-out that wasted $500,000 over 3 years with no ROI by implementing open source puppet in a week.</w:t>
      </w:r>
    </w:p>
    <w:p w14:paraId="618BC1EB" w14:textId="77777777" w:rsidR="00FF36EA" w:rsidRDefault="007515FD">
      <w:pPr>
        <w:numPr>
          <w:ilvl w:val="1"/>
          <w:numId w:val="4"/>
        </w:numPr>
      </w:pPr>
      <w:r>
        <w:t xml:space="preserve">Home grown/forge modules provided consistent, standard system configurations increasing system reliability and decreasing support ticket counts and outages. </w:t>
      </w:r>
    </w:p>
    <w:p w14:paraId="499B4ECE" w14:textId="77777777" w:rsidR="00FF36EA" w:rsidRDefault="007515FD">
      <w:pPr>
        <w:numPr>
          <w:ilvl w:val="1"/>
          <w:numId w:val="4"/>
        </w:numPr>
      </w:pPr>
      <w:r>
        <w:t xml:space="preserve">Standardized configurations and enforcement are another key contributing factor in </w:t>
      </w:r>
      <w:proofErr w:type="spellStart"/>
      <w:r>
        <w:t>hitrust</w:t>
      </w:r>
      <w:proofErr w:type="spellEnd"/>
      <w:r>
        <w:t xml:space="preserve"> certification and sox audits as well as the key force multiplier enabling us to increase system count 800% with reduced head count and lowest support ticket counts.</w:t>
      </w:r>
    </w:p>
    <w:p w14:paraId="662B0708" w14:textId="77777777" w:rsidR="00FF36EA" w:rsidRDefault="007515FD">
      <w:pPr>
        <w:numPr>
          <w:ilvl w:val="1"/>
          <w:numId w:val="4"/>
        </w:numPr>
      </w:pPr>
      <w:r>
        <w:t xml:space="preserve">Wrote external node classifier to use the previously mentioned MySQL </w:t>
      </w:r>
      <w:proofErr w:type="spellStart"/>
      <w:r>
        <w:t>db</w:t>
      </w:r>
      <w:proofErr w:type="spellEnd"/>
      <w:r>
        <w:t xml:space="preserve"> as single source of truth making configuration decisions and modules significantly easier.</w:t>
      </w:r>
    </w:p>
    <w:p w14:paraId="1BB9A1B7" w14:textId="77777777" w:rsidR="00FF36EA" w:rsidRDefault="007515FD">
      <w:pPr>
        <w:rPr>
          <w:u w:val="single"/>
        </w:rPr>
      </w:pPr>
      <w:r>
        <w:br w:type="page"/>
      </w:r>
    </w:p>
    <w:p w14:paraId="3B7D9ADC" w14:textId="77777777" w:rsidR="00FF36EA" w:rsidRDefault="007515FD">
      <w:pPr>
        <w:rPr>
          <w:u w:val="single"/>
        </w:rPr>
      </w:pPr>
      <w:r>
        <w:rPr>
          <w:u w:val="single"/>
        </w:rPr>
        <w:lastRenderedPageBreak/>
        <w:t>Company impact (</w:t>
      </w:r>
      <w:proofErr w:type="spellStart"/>
      <w:r>
        <w:rPr>
          <w:u w:val="single"/>
        </w:rPr>
        <w:t>cont</w:t>
      </w:r>
      <w:proofErr w:type="spellEnd"/>
      <w:r>
        <w:rPr>
          <w:u w:val="single"/>
        </w:rPr>
        <w:t>):</w:t>
      </w:r>
    </w:p>
    <w:p w14:paraId="5CAAB84C" w14:textId="77777777" w:rsidR="00FF36EA" w:rsidRDefault="007515FD">
      <w:pPr>
        <w:numPr>
          <w:ilvl w:val="0"/>
          <w:numId w:val="5"/>
        </w:numPr>
      </w:pPr>
      <w:r>
        <w:t>Task/process/configuration automation (ansible)</w:t>
      </w:r>
    </w:p>
    <w:p w14:paraId="1C6D154D" w14:textId="77777777" w:rsidR="00FF36EA" w:rsidRDefault="007515FD">
      <w:pPr>
        <w:numPr>
          <w:ilvl w:val="1"/>
          <w:numId w:val="5"/>
        </w:numPr>
      </w:pPr>
      <w:r>
        <w:t>Introduced ansible to MPI coaching multiple individuals and teams in writing</w:t>
      </w:r>
      <w:r w:rsidR="00372DA5">
        <w:t xml:space="preserve"> its use.</w:t>
      </w:r>
    </w:p>
    <w:p w14:paraId="1FD6EEB6" w14:textId="77777777" w:rsidR="00FF36EA" w:rsidRDefault="007515FD">
      <w:pPr>
        <w:numPr>
          <w:ilvl w:val="1"/>
          <w:numId w:val="5"/>
        </w:numPr>
      </w:pPr>
      <w:r>
        <w:t xml:space="preserve">Wrote dynamic inventory script using previously mentioned MySQL </w:t>
      </w:r>
      <w:proofErr w:type="spellStart"/>
      <w:r>
        <w:t>db</w:t>
      </w:r>
      <w:proofErr w:type="spellEnd"/>
      <w:r>
        <w:t xml:space="preserve"> to make inventory management straightforward and consistent across teams.</w:t>
      </w:r>
    </w:p>
    <w:p w14:paraId="13907763" w14:textId="77777777" w:rsidR="00FF36EA" w:rsidRDefault="007515FD">
      <w:pPr>
        <w:numPr>
          <w:ilvl w:val="1"/>
          <w:numId w:val="5"/>
        </w:numPr>
      </w:pPr>
      <w:r>
        <w:t>In the process of converting puppet modules/management to ansible playbooks/roles.</w:t>
      </w:r>
    </w:p>
    <w:p w14:paraId="2840DE71" w14:textId="77777777" w:rsidR="00FF36EA" w:rsidRDefault="007515FD">
      <w:pPr>
        <w:numPr>
          <w:ilvl w:val="1"/>
          <w:numId w:val="5"/>
        </w:numPr>
      </w:pPr>
      <w:r>
        <w:t xml:space="preserve">Introduced AWX (open source ansible tower) running on </w:t>
      </w:r>
      <w:proofErr w:type="spellStart"/>
      <w:r>
        <w:t>kubernetes</w:t>
      </w:r>
      <w:proofErr w:type="spellEnd"/>
      <w:r>
        <w:t>, and am in the process of implementing team/business process automation.</w:t>
      </w:r>
    </w:p>
    <w:p w14:paraId="5BA267D8" w14:textId="77777777" w:rsidR="00FF36EA" w:rsidRDefault="007515FD">
      <w:pPr>
        <w:numPr>
          <w:ilvl w:val="1"/>
          <w:numId w:val="5"/>
        </w:numPr>
      </w:pPr>
      <w:r>
        <w:t>Wrote dozens of playbooks automating tasks such as</w:t>
      </w:r>
      <w:r w:rsidR="00372DA5">
        <w:t xml:space="preserve"> </w:t>
      </w:r>
      <w:r>
        <w:t>ell6/el7 migration, DR initiation, etc.</w:t>
      </w:r>
    </w:p>
    <w:p w14:paraId="0076BEA9" w14:textId="77777777" w:rsidR="00FF36EA" w:rsidRDefault="007515FD">
      <w:pPr>
        <w:numPr>
          <w:ilvl w:val="0"/>
          <w:numId w:val="5"/>
        </w:numPr>
      </w:pPr>
      <w:r>
        <w:t>Version control (git) for UNIX support team</w:t>
      </w:r>
    </w:p>
    <w:p w14:paraId="667D102A" w14:textId="77777777" w:rsidR="00FF36EA" w:rsidRDefault="007515FD">
      <w:pPr>
        <w:numPr>
          <w:ilvl w:val="1"/>
          <w:numId w:val="5"/>
        </w:numPr>
      </w:pPr>
      <w:r>
        <w:t xml:space="preserve">Introduced/implemented </w:t>
      </w:r>
      <w:proofErr w:type="spellStart"/>
      <w:r>
        <w:t>Infastructure</w:t>
      </w:r>
      <w:proofErr w:type="spellEnd"/>
      <w:r>
        <w:t xml:space="preserve"> as code before that was a paradigm.  </w:t>
      </w:r>
    </w:p>
    <w:p w14:paraId="66E212FE" w14:textId="77777777" w:rsidR="00FF36EA" w:rsidRDefault="007515FD">
      <w:pPr>
        <w:numPr>
          <w:ilvl w:val="1"/>
          <w:numId w:val="5"/>
        </w:numPr>
      </w:pPr>
      <w:r>
        <w:t xml:space="preserve">Using </w:t>
      </w:r>
      <w:proofErr w:type="spellStart"/>
      <w:r>
        <w:t>gitolite</w:t>
      </w:r>
      <w:proofErr w:type="spellEnd"/>
      <w:r>
        <w:t xml:space="preserve"> to replicate git repositories across multiple datacenters.</w:t>
      </w:r>
    </w:p>
    <w:p w14:paraId="09FF899F" w14:textId="77777777" w:rsidR="00FF36EA" w:rsidRDefault="007515FD">
      <w:pPr>
        <w:numPr>
          <w:ilvl w:val="1"/>
          <w:numId w:val="5"/>
        </w:numPr>
      </w:pPr>
      <w:r>
        <w:t xml:space="preserve">Repositories include all scripts and documentation, </w:t>
      </w:r>
      <w:proofErr w:type="spellStart"/>
      <w:r>
        <w:t>gpg</w:t>
      </w:r>
      <w:proofErr w:type="spellEnd"/>
      <w:r>
        <w:t xml:space="preserve"> encrypted passwords, puppet modules, and ansible playbooks.</w:t>
      </w:r>
    </w:p>
    <w:p w14:paraId="2B4F4918" w14:textId="77777777" w:rsidR="00FF36EA" w:rsidRDefault="007515FD">
      <w:pPr>
        <w:numPr>
          <w:ilvl w:val="0"/>
          <w:numId w:val="1"/>
        </w:numPr>
      </w:pPr>
      <w:r>
        <w:t>Kubernetes (k8s)/rancher:</w:t>
      </w:r>
    </w:p>
    <w:p w14:paraId="1BB3D744" w14:textId="77777777" w:rsidR="00FF36EA" w:rsidRDefault="007515FD">
      <w:pPr>
        <w:numPr>
          <w:ilvl w:val="1"/>
          <w:numId w:val="1"/>
        </w:numPr>
      </w:pPr>
      <w:r>
        <w:t xml:space="preserve">Recognizing the security impact of standalone docker in production, I took over a slow moving k8s POC project creating 5 k8s operations ready k8s clusters managed by rancher in 4 months.  </w:t>
      </w:r>
    </w:p>
    <w:p w14:paraId="5D56125C" w14:textId="77777777" w:rsidR="00FF36EA" w:rsidRDefault="007515FD">
      <w:pPr>
        <w:numPr>
          <w:ilvl w:val="1"/>
          <w:numId w:val="1"/>
        </w:numPr>
      </w:pPr>
      <w:r>
        <w:t>Developed, documented, and automated processes/procedures for k8s installation, upgrade, and patching.</w:t>
      </w:r>
    </w:p>
    <w:p w14:paraId="4A0B3846" w14:textId="77777777" w:rsidR="00FF36EA" w:rsidRDefault="007515FD">
      <w:pPr>
        <w:numPr>
          <w:ilvl w:val="1"/>
          <w:numId w:val="1"/>
        </w:numPr>
      </w:pPr>
      <w:r>
        <w:t xml:space="preserve">Facilitating k8s adoption and the advent of </w:t>
      </w:r>
      <w:proofErr w:type="spellStart"/>
      <w:r>
        <w:t>devsecops</w:t>
      </w:r>
      <w:proofErr w:type="spellEnd"/>
      <w:r>
        <w:t xml:space="preserve"> at MPI.</w:t>
      </w:r>
    </w:p>
    <w:p w14:paraId="2B7AC201" w14:textId="77777777" w:rsidR="00FF36EA" w:rsidRDefault="007515FD">
      <w:pPr>
        <w:numPr>
          <w:ilvl w:val="1"/>
          <w:numId w:val="1"/>
        </w:numPr>
      </w:pPr>
      <w:r>
        <w:t xml:space="preserve">Worked with </w:t>
      </w:r>
      <w:proofErr w:type="spellStart"/>
      <w:r>
        <w:t>appdev</w:t>
      </w:r>
      <w:proofErr w:type="spellEnd"/>
      <w:r>
        <w:t xml:space="preserve"> teams to implement multiple machine learning deployments and am working on a variety of POC projects.</w:t>
      </w:r>
    </w:p>
    <w:p w14:paraId="1F715B69" w14:textId="77777777" w:rsidR="00FF36EA" w:rsidRDefault="007515FD">
      <w:pPr>
        <w:numPr>
          <w:ilvl w:val="1"/>
          <w:numId w:val="1"/>
        </w:numPr>
      </w:pPr>
      <w:r>
        <w:t xml:space="preserve">Converted MySQL </w:t>
      </w:r>
      <w:proofErr w:type="spellStart"/>
      <w:r>
        <w:t>db</w:t>
      </w:r>
      <w:proofErr w:type="spellEnd"/>
      <w:r>
        <w:t xml:space="preserve"> to k8s based </w:t>
      </w:r>
      <w:proofErr w:type="spellStart"/>
      <w:r>
        <w:t>mariadb</w:t>
      </w:r>
      <w:proofErr w:type="spellEnd"/>
      <w:r>
        <w:t xml:space="preserve"> and deployed AWX in k8s to support IT goals and processes.</w:t>
      </w:r>
    </w:p>
    <w:p w14:paraId="5ACC83B7" w14:textId="77777777" w:rsidR="00FF36EA" w:rsidRDefault="00FF36EA"/>
    <w:p w14:paraId="72E5E2A3" w14:textId="77777777" w:rsidR="00FF36EA" w:rsidRDefault="007515FD">
      <w:pPr>
        <w:rPr>
          <w:u w:val="single"/>
        </w:rPr>
      </w:pPr>
      <w:r>
        <w:rPr>
          <w:u w:val="single"/>
        </w:rPr>
        <w:t>Automation:</w:t>
      </w:r>
    </w:p>
    <w:p w14:paraId="78347B47" w14:textId="77777777" w:rsidR="00FF36EA" w:rsidRDefault="007515FD">
      <w:pPr>
        <w:numPr>
          <w:ilvl w:val="0"/>
          <w:numId w:val="1"/>
        </w:numPr>
      </w:pPr>
      <w:r>
        <w:t xml:space="preserve">puppet external node classifier originally in </w:t>
      </w:r>
      <w:proofErr w:type="spellStart"/>
      <w:r>
        <w:t>perl</w:t>
      </w:r>
      <w:proofErr w:type="spellEnd"/>
      <w:r>
        <w:t>, converted to python.</w:t>
      </w:r>
    </w:p>
    <w:p w14:paraId="106A3A92" w14:textId="77777777" w:rsidR="00FF36EA" w:rsidRDefault="007515FD">
      <w:pPr>
        <w:numPr>
          <w:ilvl w:val="0"/>
          <w:numId w:val="1"/>
        </w:numPr>
      </w:pPr>
      <w:r>
        <w:t>ansible dynamic inventory script in python.</w:t>
      </w:r>
    </w:p>
    <w:p w14:paraId="5655BC8B" w14:textId="77777777" w:rsidR="00FF36EA" w:rsidRDefault="007515FD">
      <w:pPr>
        <w:numPr>
          <w:ilvl w:val="0"/>
          <w:numId w:val="1"/>
        </w:numPr>
      </w:pPr>
      <w:proofErr w:type="spellStart"/>
      <w:r>
        <w:t>ldap</w:t>
      </w:r>
      <w:proofErr w:type="spellEnd"/>
      <w:r>
        <w:t xml:space="preserve"> wrapper script originally in </w:t>
      </w:r>
      <w:proofErr w:type="spellStart"/>
      <w:r>
        <w:t>perl</w:t>
      </w:r>
      <w:proofErr w:type="spellEnd"/>
      <w:r>
        <w:t xml:space="preserve">, converted to python, to handle </w:t>
      </w:r>
      <w:proofErr w:type="spellStart"/>
      <w:r>
        <w:t>ldap</w:t>
      </w:r>
      <w:proofErr w:type="spellEnd"/>
      <w:r>
        <w:t>/</w:t>
      </w:r>
      <w:proofErr w:type="spellStart"/>
      <w:r>
        <w:t>ldif</w:t>
      </w:r>
      <w:proofErr w:type="spellEnd"/>
      <w:r>
        <w:t xml:space="preserve"> intricacies enabling people not sufficiently knowledgeable with </w:t>
      </w:r>
      <w:proofErr w:type="spellStart"/>
      <w:r>
        <w:t>ldap</w:t>
      </w:r>
      <w:proofErr w:type="spellEnd"/>
      <w:r>
        <w:t xml:space="preserve"> to maintain the directory.</w:t>
      </w:r>
    </w:p>
    <w:p w14:paraId="322F019B" w14:textId="77777777" w:rsidR="00FF36EA" w:rsidRDefault="007515FD">
      <w:pPr>
        <w:numPr>
          <w:ilvl w:val="0"/>
          <w:numId w:val="1"/>
        </w:numPr>
      </w:pPr>
      <w:proofErr w:type="spellStart"/>
      <w:r>
        <w:t>cmdb</w:t>
      </w:r>
      <w:proofErr w:type="spellEnd"/>
      <w:r>
        <w:t xml:space="preserve"> script in </w:t>
      </w:r>
      <w:proofErr w:type="spellStart"/>
      <w:r>
        <w:t>perl</w:t>
      </w:r>
      <w:proofErr w:type="spellEnd"/>
      <w:r>
        <w:t xml:space="preserve"> to handle MySQL </w:t>
      </w:r>
      <w:proofErr w:type="spellStart"/>
      <w:r>
        <w:t>db</w:t>
      </w:r>
      <w:proofErr w:type="spellEnd"/>
      <w:r>
        <w:t xml:space="preserve"> CRUD operations.</w:t>
      </w:r>
    </w:p>
    <w:p w14:paraId="505D5A5E" w14:textId="77777777" w:rsidR="00FF36EA" w:rsidRDefault="007515FD">
      <w:pPr>
        <w:numPr>
          <w:ilvl w:val="0"/>
          <w:numId w:val="1"/>
        </w:numPr>
      </w:pPr>
      <w:proofErr w:type="spellStart"/>
      <w:r>
        <w:t>wldomain</w:t>
      </w:r>
      <w:proofErr w:type="spellEnd"/>
      <w:r>
        <w:t xml:space="preserve"> script in </w:t>
      </w:r>
      <w:proofErr w:type="spellStart"/>
      <w:r>
        <w:t>perl</w:t>
      </w:r>
      <w:proofErr w:type="spellEnd"/>
      <w:r>
        <w:t xml:space="preserve"> to display information from </w:t>
      </w:r>
      <w:proofErr w:type="spellStart"/>
      <w:r>
        <w:t>weblogic</w:t>
      </w:r>
      <w:proofErr w:type="spellEnd"/>
      <w:r>
        <w:t xml:space="preserve"> config.xml files in a readable method.  Became the basis for many ansible/python </w:t>
      </w:r>
      <w:proofErr w:type="gramStart"/>
      <w:r>
        <w:t>modules..</w:t>
      </w:r>
      <w:proofErr w:type="gramEnd"/>
    </w:p>
    <w:p w14:paraId="2860B7CB" w14:textId="77777777" w:rsidR="00FF36EA" w:rsidRDefault="007515FD">
      <w:pPr>
        <w:numPr>
          <w:ilvl w:val="0"/>
          <w:numId w:val="1"/>
        </w:numPr>
      </w:pPr>
      <w:r>
        <w:t xml:space="preserve">Modular bash scripts to handle audit data collection.  Admin selects which audit type and functions to execute and the script collects data from in-scope systems, recording checksums to ensure data integrity.  Results in a </w:t>
      </w:r>
      <w:proofErr w:type="spellStart"/>
      <w:r>
        <w:t>gzip</w:t>
      </w:r>
      <w:proofErr w:type="spellEnd"/>
      <w:r>
        <w:t xml:space="preserve"> file ready to be uploaded to </w:t>
      </w:r>
      <w:proofErr w:type="spellStart"/>
      <w:r>
        <w:t>aauditors</w:t>
      </w:r>
      <w:proofErr w:type="spellEnd"/>
      <w:r>
        <w:t>’ choice of tools.  Reduces data collection days and sometimes weeks to less than an hour.</w:t>
      </w:r>
    </w:p>
    <w:p w14:paraId="2177B2F3" w14:textId="77777777" w:rsidR="00FF36EA" w:rsidRDefault="007515FD">
      <w:pPr>
        <w:numPr>
          <w:ilvl w:val="0"/>
          <w:numId w:val="1"/>
        </w:numPr>
      </w:pPr>
      <w:r>
        <w:t>Dozens of ansible playbooks to handle repeated tasks.</w:t>
      </w:r>
    </w:p>
    <w:p w14:paraId="0818E3B4" w14:textId="77777777" w:rsidR="00FF36EA" w:rsidRDefault="00FF36EA"/>
    <w:p w14:paraId="3DE4388C" w14:textId="77777777" w:rsidR="00FF36EA" w:rsidRDefault="007515FD">
      <w:pPr>
        <w:rPr>
          <w:u w:val="single"/>
        </w:rPr>
      </w:pPr>
      <w:r>
        <w:rPr>
          <w:u w:val="single"/>
        </w:rPr>
        <w:t>Miscellaneous:</w:t>
      </w:r>
    </w:p>
    <w:p w14:paraId="028578EA" w14:textId="77777777" w:rsidR="00BF61FE" w:rsidRDefault="00BF61FE" w:rsidP="00BF61FE">
      <w:pPr>
        <w:numPr>
          <w:ilvl w:val="0"/>
          <w:numId w:val="6"/>
        </w:numPr>
        <w:tabs>
          <w:tab w:val="clear" w:pos="720"/>
          <w:tab w:val="num" w:pos="360"/>
        </w:tabs>
      </w:pPr>
      <w:r>
        <w:t>Current security certifications: CISSP, CISA, CCSK, and CCSP</w:t>
      </w:r>
    </w:p>
    <w:p w14:paraId="557C58A9" w14:textId="77777777" w:rsidR="00BF61FE" w:rsidRDefault="00BF61FE" w:rsidP="00BF61FE">
      <w:pPr>
        <w:numPr>
          <w:ilvl w:val="0"/>
          <w:numId w:val="6"/>
        </w:numPr>
        <w:tabs>
          <w:tab w:val="clear" w:pos="720"/>
          <w:tab w:val="num" w:pos="360"/>
        </w:tabs>
      </w:pPr>
      <w:r>
        <w:t>Current cloud certifications: Azure Admin/Solutions architect (expert), AWS Sysops Admin</w:t>
      </w:r>
    </w:p>
    <w:p w14:paraId="4DE7D6F9" w14:textId="77777777" w:rsidR="00FF36EA" w:rsidRDefault="007515FD">
      <w:pPr>
        <w:numPr>
          <w:ilvl w:val="0"/>
          <w:numId w:val="6"/>
        </w:numPr>
      </w:pPr>
      <w:r>
        <w:t>Expired certifications include RHCE (v5 and 6), OCP, HPUX, and Solaris.</w:t>
      </w:r>
    </w:p>
    <w:sectPr w:rsidR="00FF36E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528"/>
    <w:multiLevelType w:val="multilevel"/>
    <w:tmpl w:val="F60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223AC5"/>
    <w:multiLevelType w:val="multilevel"/>
    <w:tmpl w:val="ADC2A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B3748C"/>
    <w:multiLevelType w:val="multilevel"/>
    <w:tmpl w:val="F8DCD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741012E"/>
    <w:multiLevelType w:val="multilevel"/>
    <w:tmpl w:val="CEC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F1C7BA3"/>
    <w:multiLevelType w:val="multilevel"/>
    <w:tmpl w:val="F39C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8670F89"/>
    <w:multiLevelType w:val="multilevel"/>
    <w:tmpl w:val="740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58952CE"/>
    <w:multiLevelType w:val="multilevel"/>
    <w:tmpl w:val="E85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99601870">
    <w:abstractNumId w:val="3"/>
  </w:num>
  <w:num w:numId="2" w16cid:durableId="730081464">
    <w:abstractNumId w:val="2"/>
  </w:num>
  <w:num w:numId="3" w16cid:durableId="1696420174">
    <w:abstractNumId w:val="6"/>
  </w:num>
  <w:num w:numId="4" w16cid:durableId="257294998">
    <w:abstractNumId w:val="4"/>
  </w:num>
  <w:num w:numId="5" w16cid:durableId="1893229099">
    <w:abstractNumId w:val="5"/>
  </w:num>
  <w:num w:numId="6" w16cid:durableId="1815367976">
    <w:abstractNumId w:val="0"/>
  </w:num>
  <w:num w:numId="7" w16cid:durableId="205955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EA"/>
    <w:rsid w:val="00372DA5"/>
    <w:rsid w:val="00502429"/>
    <w:rsid w:val="007515FD"/>
    <w:rsid w:val="00BF61FE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BD98"/>
  <w15:docId w15:val="{11FFE023-4824-480B-AD4D-D1C69A1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MultiPlan, Inc.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O'Leary, Doug</dc:creator>
  <dc:description/>
  <cp:lastModifiedBy>Doug OLeary</cp:lastModifiedBy>
  <cp:revision>3</cp:revision>
  <dcterms:created xsi:type="dcterms:W3CDTF">2022-01-26T17:06:00Z</dcterms:created>
  <dcterms:modified xsi:type="dcterms:W3CDTF">2023-09-09T21:54:00Z</dcterms:modified>
  <dc:language>en-US</dc:language>
</cp:coreProperties>
</file>